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80" w:lineRule="exact"/>
        <w:jc w:val="center"/>
        <w:rPr>
          <w:rFonts w:asciiTheme="majorEastAsia" w:hAnsiTheme="majorEastAsia" w:eastAsiaTheme="majorEastAsia"/>
          <w:b/>
          <w:w w:val="95"/>
          <w:sz w:val="44"/>
          <w:szCs w:val="44"/>
        </w:rPr>
      </w:pPr>
      <w:bookmarkStart w:id="0" w:name="_GoBack"/>
      <w:r>
        <w:rPr>
          <w:rFonts w:hint="eastAsia" w:asciiTheme="majorEastAsia" w:hAnsiTheme="majorEastAsia" w:eastAsiaTheme="majorEastAsia"/>
          <w:b/>
          <w:w w:val="95"/>
          <w:sz w:val="36"/>
          <w:szCs w:val="36"/>
        </w:rPr>
        <w:t>202</w:t>
      </w:r>
      <w:r>
        <w:rPr>
          <w:rFonts w:hint="eastAsia" w:asciiTheme="majorEastAsia" w:hAnsiTheme="majorEastAsia" w:eastAsiaTheme="majorEastAsia"/>
          <w:b/>
          <w:w w:val="95"/>
          <w:sz w:val="36"/>
          <w:szCs w:val="36"/>
          <w:lang w:val="en-US" w:eastAsia="zh-CN"/>
        </w:rPr>
        <w:t>3</w:t>
      </w:r>
      <w:r>
        <w:rPr>
          <w:rFonts w:hint="eastAsia" w:asciiTheme="majorEastAsia" w:hAnsiTheme="majorEastAsia" w:eastAsiaTheme="majorEastAsia"/>
          <w:b/>
          <w:w w:val="95"/>
          <w:sz w:val="36"/>
          <w:szCs w:val="36"/>
        </w:rPr>
        <w:t>年第</w:t>
      </w:r>
      <w:r>
        <w:rPr>
          <w:rFonts w:hint="eastAsia" w:asciiTheme="majorEastAsia" w:hAnsiTheme="majorEastAsia" w:eastAsiaTheme="majorEastAsia"/>
          <w:b/>
          <w:w w:val="95"/>
          <w:sz w:val="36"/>
          <w:szCs w:val="36"/>
          <w:lang w:val="en-US" w:eastAsia="zh-CN"/>
        </w:rPr>
        <w:t>三</w:t>
      </w:r>
      <w:r>
        <w:rPr>
          <w:rFonts w:hint="eastAsia" w:asciiTheme="majorEastAsia" w:hAnsiTheme="majorEastAsia" w:eastAsiaTheme="majorEastAsia"/>
          <w:b/>
          <w:w w:val="95"/>
          <w:sz w:val="36"/>
          <w:szCs w:val="36"/>
        </w:rPr>
        <w:t>批鼓楼区</w:t>
      </w:r>
      <w:r>
        <w:rPr>
          <w:rFonts w:hint="eastAsia" w:asciiTheme="majorEastAsia" w:hAnsiTheme="majorEastAsia" w:eastAsiaTheme="majorEastAsia"/>
          <w:b/>
          <w:w w:val="95"/>
          <w:sz w:val="36"/>
          <w:szCs w:val="36"/>
          <w:lang w:val="en-US" w:eastAsia="zh-CN"/>
        </w:rPr>
        <w:t>街道（乡镇）、工业园区专职劳动保障协理员公益性岗位拟递补聘用人员名单</w:t>
      </w:r>
    </w:p>
    <w:bookmarkEnd w:id="0"/>
    <w:tbl>
      <w:tblPr>
        <w:tblStyle w:val="4"/>
        <w:tblpPr w:leftFromText="180" w:rightFromText="180" w:vertAnchor="text" w:horzAnchor="margin" w:tblpXSpec="center" w:tblpY="252"/>
        <w:tblW w:w="103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1"/>
        <w:gridCol w:w="938"/>
        <w:gridCol w:w="750"/>
        <w:gridCol w:w="2225"/>
        <w:gridCol w:w="3350"/>
        <w:gridCol w:w="245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58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4"/>
              </w:rPr>
              <w:t>序号</w:t>
            </w:r>
          </w:p>
        </w:tc>
        <w:tc>
          <w:tcPr>
            <w:tcW w:w="93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4"/>
              </w:rPr>
              <w:t>姓名</w:t>
            </w:r>
          </w:p>
        </w:tc>
        <w:tc>
          <w:tcPr>
            <w:tcW w:w="75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4"/>
              </w:rPr>
              <w:t>性别</w:t>
            </w:r>
          </w:p>
        </w:tc>
        <w:tc>
          <w:tcPr>
            <w:tcW w:w="222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4"/>
              </w:rPr>
              <w:t>身份证号</w:t>
            </w:r>
          </w:p>
        </w:tc>
        <w:tc>
          <w:tcPr>
            <w:tcW w:w="335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4"/>
              </w:rPr>
              <w:t>户籍所在的街（镇）社区</w:t>
            </w:r>
          </w:p>
        </w:tc>
        <w:tc>
          <w:tcPr>
            <w:tcW w:w="245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4"/>
              </w:rPr>
              <w:t>就业失业登记证证号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58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1</w:t>
            </w:r>
          </w:p>
        </w:tc>
        <w:tc>
          <w:tcPr>
            <w:tcW w:w="93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杨文</w:t>
            </w:r>
          </w:p>
        </w:tc>
        <w:tc>
          <w:tcPr>
            <w:tcW w:w="7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2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3501xxxxxxxxxx0627</w:t>
            </w:r>
          </w:p>
        </w:tc>
        <w:tc>
          <w:tcPr>
            <w:tcW w:w="33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晋安区新店镇秀峰社区</w:t>
            </w:r>
          </w:p>
        </w:tc>
        <w:tc>
          <w:tcPr>
            <w:tcW w:w="245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color w:val="auto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3501110021000256</w:t>
            </w:r>
          </w:p>
        </w:tc>
      </w:tr>
    </w:tbl>
    <w:p>
      <w:pPr>
        <w:spacing w:line="580" w:lineRule="exact"/>
        <w:jc w:val="center"/>
        <w:rPr>
          <w:rFonts w:ascii="仿宋_GB2312" w:eastAsia="仿宋_GB2312"/>
          <w:sz w:val="44"/>
          <w:szCs w:val="44"/>
        </w:rPr>
      </w:pPr>
    </w:p>
    <w:p>
      <w:pPr>
        <w:spacing w:line="580" w:lineRule="exact"/>
        <w:jc w:val="center"/>
        <w:rPr>
          <w:rFonts w:ascii="仿宋_GB2312" w:eastAsia="仿宋_GB2312"/>
          <w:sz w:val="44"/>
          <w:szCs w:val="44"/>
        </w:rPr>
      </w:pPr>
    </w:p>
    <w:p>
      <w:pPr>
        <w:widowControl/>
        <w:wordWrap w:val="0"/>
        <w:spacing w:line="600" w:lineRule="exact"/>
        <w:ind w:right="24"/>
      </w:pPr>
    </w:p>
    <w:sectPr>
      <w:footerReference r:id="rId3" w:type="default"/>
      <w:footerReference r:id="rId4" w:type="even"/>
      <w:pgSz w:w="11906" w:h="16838"/>
      <w:pgMar w:top="1588" w:right="1474" w:bottom="1701" w:left="1588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7A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Tahoma">
    <w:altName w:val="DejaVu Sans"/>
    <w:panose1 w:val="020B0604030504040204"/>
    <w:charset w:val="00"/>
    <w:family w:val="swiss"/>
    <w:pitch w:val="default"/>
    <w:sig w:usb0="00000000" w:usb1="00000000" w:usb2="00000029" w:usb3="00000000" w:csb0="200101FF" w:csb1="2028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6"/>
        <w:rFonts w:ascii="仿宋_GB2312" w:eastAsia="仿宋_GB2312"/>
        <w:sz w:val="28"/>
        <w:szCs w:val="28"/>
      </w:rPr>
    </w:pPr>
    <w:r>
      <w:rPr>
        <w:rStyle w:val="6"/>
        <w:rFonts w:hint="eastAsia" w:ascii="仿宋_GB2312" w:eastAsia="仿宋_GB2312"/>
        <w:sz w:val="28"/>
        <w:szCs w:val="28"/>
      </w:rPr>
      <w:fldChar w:fldCharType="begin"/>
    </w:r>
    <w:r>
      <w:rPr>
        <w:rStyle w:val="6"/>
        <w:rFonts w:hint="eastAsia" w:ascii="仿宋_GB2312" w:eastAsia="仿宋_GB2312"/>
        <w:sz w:val="28"/>
        <w:szCs w:val="28"/>
      </w:rPr>
      <w:instrText xml:space="preserve">PAGE  </w:instrText>
    </w:r>
    <w:r>
      <w:rPr>
        <w:rStyle w:val="6"/>
        <w:rFonts w:hint="eastAsia" w:ascii="仿宋_GB2312" w:eastAsia="仿宋_GB2312"/>
        <w:sz w:val="28"/>
        <w:szCs w:val="28"/>
      </w:rPr>
      <w:fldChar w:fldCharType="separate"/>
    </w:r>
    <w:r>
      <w:rPr>
        <w:rStyle w:val="6"/>
        <w:rFonts w:ascii="仿宋_GB2312" w:eastAsia="仿宋_GB2312"/>
        <w:sz w:val="28"/>
        <w:szCs w:val="28"/>
      </w:rPr>
      <w:t>- 2 -</w:t>
    </w:r>
    <w:r>
      <w:rPr>
        <w:rStyle w:val="6"/>
        <w:rFonts w:hint="eastAsia" w:ascii="仿宋_GB2312" w:eastAsia="仿宋_GB2312"/>
        <w:sz w:val="28"/>
        <w:szCs w:val="28"/>
      </w:rPr>
      <w:fldChar w:fldCharType="end"/>
    </w:r>
  </w:p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6"/>
      </w:rPr>
    </w:pPr>
    <w:r>
      <w:rPr>
        <w:rStyle w:val="6"/>
      </w:rPr>
      <w:fldChar w:fldCharType="begin"/>
    </w:r>
    <w:r>
      <w:rPr>
        <w:rStyle w:val="6"/>
      </w:rPr>
      <w:instrText xml:space="preserve">PAGE  </w:instrText>
    </w:r>
    <w:r>
      <w:rPr>
        <w:rStyle w:val="6"/>
      </w:rPr>
      <w:fldChar w:fldCharType="end"/>
    </w:r>
  </w:p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ZlZTMzYTIxYmY1MmNkZWZkZjM0ZjM1ZWMzMjk3YTgifQ=="/>
  </w:docVars>
  <w:rsids>
    <w:rsidRoot w:val="000A3B87"/>
    <w:rsid w:val="00010C12"/>
    <w:rsid w:val="00047163"/>
    <w:rsid w:val="00053FD2"/>
    <w:rsid w:val="000A29FD"/>
    <w:rsid w:val="000A3B87"/>
    <w:rsid w:val="000E549B"/>
    <w:rsid w:val="00111E3A"/>
    <w:rsid w:val="00131A70"/>
    <w:rsid w:val="00253A7E"/>
    <w:rsid w:val="00254F77"/>
    <w:rsid w:val="00256125"/>
    <w:rsid w:val="002642F2"/>
    <w:rsid w:val="00295DDC"/>
    <w:rsid w:val="0032758E"/>
    <w:rsid w:val="00426AA0"/>
    <w:rsid w:val="004276F5"/>
    <w:rsid w:val="00453841"/>
    <w:rsid w:val="00471457"/>
    <w:rsid w:val="004A46D3"/>
    <w:rsid w:val="00552140"/>
    <w:rsid w:val="00565FE9"/>
    <w:rsid w:val="0059006F"/>
    <w:rsid w:val="00611E73"/>
    <w:rsid w:val="00621881"/>
    <w:rsid w:val="00623AE6"/>
    <w:rsid w:val="00630471"/>
    <w:rsid w:val="006830B3"/>
    <w:rsid w:val="00696964"/>
    <w:rsid w:val="006A1851"/>
    <w:rsid w:val="006B16F2"/>
    <w:rsid w:val="006C6947"/>
    <w:rsid w:val="006E0DC0"/>
    <w:rsid w:val="0074722A"/>
    <w:rsid w:val="0076124F"/>
    <w:rsid w:val="007816E4"/>
    <w:rsid w:val="007B5E08"/>
    <w:rsid w:val="007C0F4D"/>
    <w:rsid w:val="007E0A56"/>
    <w:rsid w:val="00825737"/>
    <w:rsid w:val="00827669"/>
    <w:rsid w:val="00880293"/>
    <w:rsid w:val="00880726"/>
    <w:rsid w:val="00891A15"/>
    <w:rsid w:val="00897DD8"/>
    <w:rsid w:val="008E35F4"/>
    <w:rsid w:val="00941E91"/>
    <w:rsid w:val="00973BF9"/>
    <w:rsid w:val="00991B83"/>
    <w:rsid w:val="009B6EDB"/>
    <w:rsid w:val="009D64BA"/>
    <w:rsid w:val="00AB66A4"/>
    <w:rsid w:val="00AC459D"/>
    <w:rsid w:val="00B10D12"/>
    <w:rsid w:val="00B53F6D"/>
    <w:rsid w:val="00B969CB"/>
    <w:rsid w:val="00B96B11"/>
    <w:rsid w:val="00BD116C"/>
    <w:rsid w:val="00C14BBF"/>
    <w:rsid w:val="00C76C4C"/>
    <w:rsid w:val="00D26D0D"/>
    <w:rsid w:val="00E04C7F"/>
    <w:rsid w:val="00E46C3C"/>
    <w:rsid w:val="00EB1E3C"/>
    <w:rsid w:val="00EC5BB8"/>
    <w:rsid w:val="00ED0A51"/>
    <w:rsid w:val="00ED2CF7"/>
    <w:rsid w:val="00ED514F"/>
    <w:rsid w:val="00F0041B"/>
    <w:rsid w:val="00F11905"/>
    <w:rsid w:val="00F7719A"/>
    <w:rsid w:val="00FB5ED1"/>
    <w:rsid w:val="1BF615F8"/>
    <w:rsid w:val="216A1082"/>
    <w:rsid w:val="23151418"/>
    <w:rsid w:val="25D2561C"/>
    <w:rsid w:val="295C30F4"/>
    <w:rsid w:val="2B773075"/>
    <w:rsid w:val="2EA33802"/>
    <w:rsid w:val="30E12562"/>
    <w:rsid w:val="37A03DE2"/>
    <w:rsid w:val="39B34CB8"/>
    <w:rsid w:val="3F414A55"/>
    <w:rsid w:val="403217C2"/>
    <w:rsid w:val="4150084E"/>
    <w:rsid w:val="4A414ECA"/>
    <w:rsid w:val="4D585F00"/>
    <w:rsid w:val="4FF6733F"/>
    <w:rsid w:val="50CA03E3"/>
    <w:rsid w:val="539F5615"/>
    <w:rsid w:val="57211E68"/>
    <w:rsid w:val="5CBB575D"/>
    <w:rsid w:val="62FD66FD"/>
    <w:rsid w:val="6431234E"/>
    <w:rsid w:val="6F366606"/>
    <w:rsid w:val="71A87217"/>
    <w:rsid w:val="75A55FEA"/>
    <w:rsid w:val="77F104BB"/>
    <w:rsid w:val="ED3EF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qFormat/>
    <w:uiPriority w:val="0"/>
  </w:style>
  <w:style w:type="character" w:customStyle="1" w:styleId="7">
    <w:name w:val="页脚 Char"/>
    <w:basedOn w:val="5"/>
    <w:link w:val="2"/>
    <w:qFormat/>
    <w:uiPriority w:val="0"/>
    <w:rPr>
      <w:rFonts w:ascii="Times New Roman" w:hAnsi="Times New Roman" w:eastAsia="宋体" w:cs="Times New Roman"/>
      <w:sz w:val="18"/>
      <w:szCs w:val="18"/>
    </w:rPr>
  </w:style>
  <w:style w:type="paragraph" w:customStyle="1" w:styleId="8">
    <w:name w:val="Char Char4"/>
    <w:basedOn w:val="1"/>
    <w:qFormat/>
    <w:uiPriority w:val="0"/>
    <w:rPr>
      <w:rFonts w:ascii="Tahoma" w:hAnsi="Tahoma"/>
      <w:sz w:val="24"/>
      <w:szCs w:val="20"/>
    </w:rPr>
  </w:style>
  <w:style w:type="character" w:customStyle="1" w:styleId="9">
    <w:name w:val="页眉 Char"/>
    <w:basedOn w:val="5"/>
    <w:link w:val="3"/>
    <w:semiHidden/>
    <w:qFormat/>
    <w:uiPriority w:val="99"/>
    <w:rPr>
      <w:rFonts w:ascii="Times New Roman" w:hAnsi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3</Pages>
  <Words>618</Words>
  <Characters>824</Characters>
  <Lines>7</Lines>
  <Paragraphs>2</Paragraphs>
  <TotalTime>2</TotalTime>
  <ScaleCrop>false</ScaleCrop>
  <LinksUpToDate>false</LinksUpToDate>
  <CharactersWithSpaces>904</CharactersWithSpaces>
  <Application>WPS Office_11.8.2.11806_F1E327BC-269C-435d-A152-05C5408002CA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2018-06-25T15:36:00Z</dcterms:created>
  <dc:creator>lenovo</dc:creator>
  <cp:lastModifiedBy>Lenovo</cp:lastModifiedBy>
  <cp:lastPrinted>2023-03-09T10:21:00Z</cp:lastPrinted>
  <dcterms:modified xsi:type="dcterms:W3CDTF">2023-12-21T16:55:55Z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2052-11.8.2.11806</vt:lpwstr>
  </property>
  <property fmtid="{D5CDD505-2E9C-101B-9397-08002B2CF9AE}" pid="3" name="ICV">
    <vt:lpwstr>E6953F5BE26D4D4F9BFD83657408FE76</vt:lpwstr>
  </property>
</Properties>
</file>